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C95FBD">
        <w:rPr>
          <w:rFonts w:cs="Arial"/>
          <w:b/>
          <w:sz w:val="24"/>
          <w:szCs w:val="24"/>
        </w:rPr>
        <w:t>LUNES 07</w:t>
      </w:r>
      <w:r w:rsidR="00274D21">
        <w:rPr>
          <w:rFonts w:cs="Arial"/>
          <w:b/>
          <w:sz w:val="24"/>
          <w:szCs w:val="24"/>
        </w:rPr>
        <w:t xml:space="preserve"> DE MARZO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2A1A49" w:rsidRPr="002A1A49" w:rsidRDefault="002A1A49" w:rsidP="002A1A49">
      <w:pPr>
        <w:jc w:val="center"/>
        <w:rPr>
          <w:rFonts w:cs="Arial"/>
          <w:b/>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C95FBD">
        <w:rPr>
          <w:rFonts w:cs="Arial"/>
          <w:sz w:val="24"/>
          <w:szCs w:val="24"/>
        </w:rPr>
        <w:t>07 siete</w:t>
      </w:r>
      <w:r w:rsidR="00274D21">
        <w:rPr>
          <w:rFonts w:cs="Arial"/>
          <w:sz w:val="24"/>
          <w:szCs w:val="24"/>
        </w:rPr>
        <w:t xml:space="preserve"> de Marzo</w:t>
      </w:r>
      <w:r w:rsidRPr="002A1A49">
        <w:rPr>
          <w:rFonts w:cs="Arial"/>
          <w:sz w:val="24"/>
          <w:szCs w:val="24"/>
        </w:rPr>
        <w:t xml:space="preserve"> de 2016 dos mil dieciséis da inicio la presente SESION DEL COMITÉ DE TRANSPARENCIA DEL MUNICIPIO DE PUERTO VALLARTA. </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2A1A49" w:rsidRPr="002A1A49" w:rsidRDefault="002A1A49"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2A1A49" w:rsidRPr="002A1A49" w:rsidRDefault="002A1A49" w:rsidP="002A1A49">
      <w:pPr>
        <w:jc w:val="cente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Default="006C2ED0" w:rsidP="002A1A49">
      <w:pPr>
        <w:rPr>
          <w:rFonts w:cs="Arial"/>
          <w:sz w:val="24"/>
          <w:szCs w:val="24"/>
        </w:rPr>
      </w:pPr>
      <w:r>
        <w:rPr>
          <w:rFonts w:cs="Arial"/>
          <w:sz w:val="24"/>
          <w:szCs w:val="24"/>
        </w:rPr>
        <w:t>3</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firstRow="1" w:lastRow="0" w:firstColumn="1" w:lastColumn="0" w:noHBand="0" w:noVBand="1"/>
      </w:tblPr>
      <w:tblGrid>
        <w:gridCol w:w="1417"/>
        <w:gridCol w:w="3782"/>
        <w:gridCol w:w="3004"/>
      </w:tblGrid>
      <w:tr w:rsidR="002A1A49" w:rsidRPr="002A1A49" w:rsidTr="006C2ED0">
        <w:tc>
          <w:tcPr>
            <w:tcW w:w="1417" w:type="dxa"/>
          </w:tcPr>
          <w:p w:rsidR="002A1A49" w:rsidRPr="002A1A49" w:rsidRDefault="002A1A49" w:rsidP="003716F4">
            <w:pPr>
              <w:rPr>
                <w:rFonts w:cs="Arial"/>
                <w:sz w:val="24"/>
                <w:szCs w:val="24"/>
              </w:rPr>
            </w:pPr>
            <w:r w:rsidRPr="002A1A49">
              <w:rPr>
                <w:rFonts w:cs="Arial"/>
                <w:sz w:val="24"/>
                <w:szCs w:val="24"/>
              </w:rPr>
              <w:t>Expediente</w:t>
            </w:r>
          </w:p>
        </w:tc>
        <w:tc>
          <w:tcPr>
            <w:tcW w:w="3782" w:type="dxa"/>
          </w:tcPr>
          <w:p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3004" w:type="dxa"/>
          </w:tcPr>
          <w:p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rsidTr="006C2ED0">
        <w:tc>
          <w:tcPr>
            <w:tcW w:w="1417" w:type="dxa"/>
          </w:tcPr>
          <w:p w:rsidR="002A1A49" w:rsidRPr="002A1A49" w:rsidRDefault="007527B9" w:rsidP="00C95FBD">
            <w:pPr>
              <w:rPr>
                <w:rFonts w:cs="Arial"/>
                <w:sz w:val="24"/>
                <w:szCs w:val="24"/>
              </w:rPr>
            </w:pPr>
            <w:r>
              <w:rPr>
                <w:rFonts w:cs="Arial"/>
                <w:sz w:val="24"/>
                <w:szCs w:val="24"/>
              </w:rPr>
              <w:t>0</w:t>
            </w:r>
            <w:r w:rsidR="00C95FBD">
              <w:rPr>
                <w:rFonts w:cs="Arial"/>
                <w:sz w:val="24"/>
                <w:szCs w:val="24"/>
              </w:rPr>
              <w:t>89</w:t>
            </w:r>
            <w:r w:rsidR="002A1A49" w:rsidRPr="002A1A49">
              <w:rPr>
                <w:rFonts w:cs="Arial"/>
                <w:sz w:val="24"/>
                <w:szCs w:val="24"/>
              </w:rPr>
              <w:t>/2016</w:t>
            </w:r>
          </w:p>
        </w:tc>
        <w:tc>
          <w:tcPr>
            <w:tcW w:w="3782" w:type="dxa"/>
          </w:tcPr>
          <w:p w:rsidR="007E11A9" w:rsidRPr="002A1A49" w:rsidRDefault="00274D21" w:rsidP="00C95FBD">
            <w:pPr>
              <w:rPr>
                <w:rFonts w:cs="Arial"/>
                <w:sz w:val="24"/>
                <w:szCs w:val="24"/>
              </w:rPr>
            </w:pPr>
            <w:r>
              <w:rPr>
                <w:rFonts w:cs="Arial"/>
                <w:sz w:val="24"/>
                <w:szCs w:val="24"/>
              </w:rPr>
              <w:t xml:space="preserve">Licencias </w:t>
            </w:r>
            <w:r w:rsidR="00C95FBD">
              <w:rPr>
                <w:rFonts w:cs="Arial"/>
                <w:sz w:val="24"/>
                <w:szCs w:val="24"/>
              </w:rPr>
              <w:t xml:space="preserve">de funcionamiento del año 2016. Restaurante las </w:t>
            </w:r>
            <w:proofErr w:type="spellStart"/>
            <w:r w:rsidR="00C95FBD">
              <w:rPr>
                <w:rFonts w:cs="Arial"/>
                <w:sz w:val="24"/>
                <w:szCs w:val="24"/>
              </w:rPr>
              <w:t>Adelitas</w:t>
            </w:r>
            <w:proofErr w:type="spellEnd"/>
            <w:r w:rsidR="00C95FBD">
              <w:rPr>
                <w:rFonts w:cs="Arial"/>
                <w:sz w:val="24"/>
                <w:szCs w:val="24"/>
              </w:rPr>
              <w:t>.</w:t>
            </w:r>
          </w:p>
        </w:tc>
        <w:tc>
          <w:tcPr>
            <w:tcW w:w="3004" w:type="dxa"/>
          </w:tcPr>
          <w:p w:rsidR="002A1A49" w:rsidRPr="002A1A49" w:rsidRDefault="002A1A49" w:rsidP="003716F4">
            <w:pPr>
              <w:rPr>
                <w:rFonts w:cs="Arial"/>
                <w:sz w:val="24"/>
                <w:szCs w:val="24"/>
              </w:rPr>
            </w:pPr>
            <w:r w:rsidRPr="002A1A49">
              <w:rPr>
                <w:rFonts w:cs="Arial"/>
                <w:sz w:val="24"/>
                <w:szCs w:val="24"/>
              </w:rPr>
              <w:t xml:space="preserve">Se confirma la inexistencia por los motivos expuestos en la resolución. Notifíquese al solicitante en los términos </w:t>
            </w:r>
            <w:r w:rsidRPr="002A1A49">
              <w:rPr>
                <w:rFonts w:cs="Arial"/>
                <w:sz w:val="24"/>
                <w:szCs w:val="24"/>
              </w:rPr>
              <w:lastRenderedPageBreak/>
              <w:t>del Artículo 86 Bis punto 4 de la Ley de Transparencia y Acceso a la Información Pública del Estado de Jalisco y sus Municipios</w:t>
            </w:r>
          </w:p>
        </w:tc>
      </w:tr>
      <w:tr w:rsidR="00B04D01" w:rsidRPr="002A1A49" w:rsidTr="006C2ED0">
        <w:tc>
          <w:tcPr>
            <w:tcW w:w="1417" w:type="dxa"/>
          </w:tcPr>
          <w:p w:rsidR="00B04D01" w:rsidRDefault="00274D21" w:rsidP="00C95FBD">
            <w:pPr>
              <w:rPr>
                <w:rFonts w:cs="Arial"/>
                <w:sz w:val="24"/>
                <w:szCs w:val="24"/>
              </w:rPr>
            </w:pPr>
            <w:r>
              <w:rPr>
                <w:rFonts w:cs="Arial"/>
                <w:sz w:val="24"/>
                <w:szCs w:val="24"/>
              </w:rPr>
              <w:lastRenderedPageBreak/>
              <w:t>0</w:t>
            </w:r>
            <w:r w:rsidR="00C95FBD">
              <w:rPr>
                <w:rFonts w:cs="Arial"/>
                <w:sz w:val="24"/>
                <w:szCs w:val="24"/>
              </w:rPr>
              <w:t>90</w:t>
            </w:r>
            <w:r w:rsidR="00B04D01">
              <w:rPr>
                <w:rFonts w:cs="Arial"/>
                <w:sz w:val="24"/>
                <w:szCs w:val="24"/>
              </w:rPr>
              <w:t>/2016</w:t>
            </w:r>
          </w:p>
        </w:tc>
        <w:tc>
          <w:tcPr>
            <w:tcW w:w="3782" w:type="dxa"/>
          </w:tcPr>
          <w:p w:rsidR="00B04D01" w:rsidRPr="00B04D01" w:rsidRDefault="00C95FBD" w:rsidP="00B9251F">
            <w:pPr>
              <w:pStyle w:val="Prrafodelista"/>
              <w:spacing w:after="0"/>
              <w:ind w:left="1"/>
              <w:jc w:val="both"/>
              <w:rPr>
                <w:rFonts w:ascii="Arial" w:eastAsia="Times New Roman" w:hAnsi="Arial" w:cs="Arial"/>
                <w:sz w:val="24"/>
                <w:szCs w:val="24"/>
              </w:rPr>
            </w:pPr>
            <w:r>
              <w:rPr>
                <w:rFonts w:ascii="Arial" w:eastAsia="Times New Roman" w:hAnsi="Arial" w:cs="Arial"/>
                <w:sz w:val="24"/>
                <w:szCs w:val="24"/>
              </w:rPr>
              <w:t>Licencias de funcionamiento 2015 y 2016 “</w:t>
            </w:r>
            <w:proofErr w:type="spellStart"/>
            <w:r>
              <w:rPr>
                <w:rFonts w:ascii="Arial" w:eastAsia="Times New Roman" w:hAnsi="Arial" w:cs="Arial"/>
                <w:sz w:val="24"/>
                <w:szCs w:val="24"/>
              </w:rPr>
              <w:t>JD´s</w:t>
            </w:r>
            <w:proofErr w:type="spellEnd"/>
            <w:r>
              <w:rPr>
                <w:rFonts w:ascii="Arial" w:eastAsia="Times New Roman" w:hAnsi="Arial" w:cs="Arial"/>
                <w:sz w:val="24"/>
                <w:szCs w:val="24"/>
              </w:rPr>
              <w:t xml:space="preserve"> BBQ SPORTS BAR GRILL”</w:t>
            </w:r>
          </w:p>
        </w:tc>
        <w:tc>
          <w:tcPr>
            <w:tcW w:w="3004" w:type="dxa"/>
          </w:tcPr>
          <w:p w:rsidR="00B04D01" w:rsidRPr="002A1A49" w:rsidRDefault="00B04D01" w:rsidP="003716F4">
            <w:pPr>
              <w:rPr>
                <w:rFonts w:cs="Arial"/>
                <w:sz w:val="24"/>
                <w:szCs w:val="24"/>
              </w:rPr>
            </w:pPr>
            <w:r w:rsidRPr="002A1A49">
              <w:rPr>
                <w:rFonts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A1A49" w:rsidRPr="002A1A49" w:rsidRDefault="002A1A49" w:rsidP="002A1A49">
      <w:pPr>
        <w:rPr>
          <w:rFonts w:cs="Arial"/>
          <w:sz w:val="24"/>
          <w:szCs w:val="24"/>
        </w:rPr>
      </w:pPr>
    </w:p>
    <w:p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2A1A49" w:rsidRPr="002A1A49" w:rsidRDefault="002A1A49" w:rsidP="002A1A49">
      <w:pPr>
        <w:rPr>
          <w:rFonts w:cs="Arial"/>
          <w:sz w:val="24"/>
          <w:szCs w:val="24"/>
        </w:rPr>
      </w:pPr>
    </w:p>
    <w:p w:rsidR="002A1A49" w:rsidRDefault="005E2AC9"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2A1A49" w:rsidRPr="002A1A49" w:rsidRDefault="002A1A49" w:rsidP="002A1A49">
      <w:pPr>
        <w:rPr>
          <w:rFonts w:cs="Arial"/>
          <w:b/>
          <w:sz w:val="24"/>
          <w:szCs w:val="24"/>
        </w:rPr>
      </w:pPr>
    </w:p>
    <w:p w:rsidR="002A1A49" w:rsidRDefault="005E2AC9"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C95FBD">
        <w:rPr>
          <w:rFonts w:cs="Arial"/>
          <w:sz w:val="24"/>
          <w:szCs w:val="24"/>
        </w:rPr>
        <w:t>07</w:t>
      </w:r>
      <w:r w:rsidR="00274D21">
        <w:rPr>
          <w:rFonts w:cs="Arial"/>
          <w:sz w:val="24"/>
          <w:szCs w:val="24"/>
        </w:rPr>
        <w:t xml:space="preserve"> de Marzo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bookmarkStart w:id="0" w:name="_GoBack"/>
      <w:bookmarkEnd w:id="0"/>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08"/>
    <w:rsid w:val="00021110"/>
    <w:rsid w:val="00023681"/>
    <w:rsid w:val="000A13F4"/>
    <w:rsid w:val="001011AF"/>
    <w:rsid w:val="00113292"/>
    <w:rsid w:val="00164189"/>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91A8F"/>
    <w:rsid w:val="005B72D5"/>
    <w:rsid w:val="005C1D80"/>
    <w:rsid w:val="005C7E06"/>
    <w:rsid w:val="005E2AC9"/>
    <w:rsid w:val="005E79B6"/>
    <w:rsid w:val="005F3727"/>
    <w:rsid w:val="00625073"/>
    <w:rsid w:val="006B1556"/>
    <w:rsid w:val="006C2ED0"/>
    <w:rsid w:val="006D3A70"/>
    <w:rsid w:val="00706B04"/>
    <w:rsid w:val="00737AEC"/>
    <w:rsid w:val="007527B9"/>
    <w:rsid w:val="007C7EDF"/>
    <w:rsid w:val="007E11A9"/>
    <w:rsid w:val="00803422"/>
    <w:rsid w:val="00803BC5"/>
    <w:rsid w:val="008518C3"/>
    <w:rsid w:val="0087027F"/>
    <w:rsid w:val="008B0DFE"/>
    <w:rsid w:val="0091502C"/>
    <w:rsid w:val="00950FE8"/>
    <w:rsid w:val="00981F0F"/>
    <w:rsid w:val="00990AAC"/>
    <w:rsid w:val="009B6CB7"/>
    <w:rsid w:val="009F7715"/>
    <w:rsid w:val="00A5360F"/>
    <w:rsid w:val="00A85D50"/>
    <w:rsid w:val="00B04D01"/>
    <w:rsid w:val="00B37A0E"/>
    <w:rsid w:val="00B502F8"/>
    <w:rsid w:val="00B54C7C"/>
    <w:rsid w:val="00B562E5"/>
    <w:rsid w:val="00B57918"/>
    <w:rsid w:val="00B7787C"/>
    <w:rsid w:val="00B80BDE"/>
    <w:rsid w:val="00B9251F"/>
    <w:rsid w:val="00BA4003"/>
    <w:rsid w:val="00BB7BD6"/>
    <w:rsid w:val="00BF3E7E"/>
    <w:rsid w:val="00C15CEC"/>
    <w:rsid w:val="00C818D6"/>
    <w:rsid w:val="00C95FBD"/>
    <w:rsid w:val="00CC0407"/>
    <w:rsid w:val="00CE17D5"/>
    <w:rsid w:val="00CF215E"/>
    <w:rsid w:val="00D72F04"/>
    <w:rsid w:val="00DD2049"/>
    <w:rsid w:val="00E423D3"/>
    <w:rsid w:val="00E446EE"/>
    <w:rsid w:val="00ED0F84"/>
    <w:rsid w:val="00EE02B0"/>
    <w:rsid w:val="00EF1B0D"/>
    <w:rsid w:val="00F00664"/>
    <w:rsid w:val="00F33226"/>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1229</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 GONZALEZ GONZALEZ</cp:lastModifiedBy>
  <cp:revision>2</cp:revision>
  <cp:lastPrinted>2016-03-07T22:15:00Z</cp:lastPrinted>
  <dcterms:created xsi:type="dcterms:W3CDTF">2016-03-07T22:15:00Z</dcterms:created>
  <dcterms:modified xsi:type="dcterms:W3CDTF">2016-03-07T22:15:00Z</dcterms:modified>
</cp:coreProperties>
</file>